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rPr>
          <w:rFonts w:hint="eastAsia" w:ascii="Times New Roman" w:hAnsi="Times New Roman" w:eastAsia="仿宋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附件</w:t>
      </w:r>
      <w:r>
        <w:rPr>
          <w:rFonts w:hint="default" w:ascii="Times New Roman" w:hAnsi="Times New Roman" w:cs="Times New Roman"/>
          <w:lang w:val="en-US" w:eastAsia="zh-CN"/>
        </w:rPr>
        <w:t xml:space="preserve">1  </w:t>
      </w:r>
      <w:r>
        <w:rPr>
          <w:rFonts w:hint="default" w:ascii="Times New Roman" w:hAnsi="Times New Roman" w:cs="Times New Roman"/>
        </w:rPr>
        <w:t>应急救援</w:t>
      </w:r>
      <w:r>
        <w:rPr>
          <w:rFonts w:hint="eastAsia" w:ascii="Times New Roman" w:hAnsi="Times New Roman" w:cs="Times New Roman"/>
          <w:lang w:eastAsia="zh-CN"/>
        </w:rPr>
        <w:t>通讯录</w:t>
      </w:r>
    </w:p>
    <w:p>
      <w:pPr>
        <w:spacing w:before="96" w:after="2"/>
        <w:ind w:left="595" w:right="790" w:firstLine="0"/>
        <w:jc w:val="center"/>
        <w:rPr>
          <w:rFonts w:hint="eastAsia" w:eastAsia="仿宋"/>
          <w:b/>
          <w:sz w:val="24"/>
          <w:lang w:eastAsia="zh-CN"/>
        </w:rPr>
      </w:pPr>
      <w:r>
        <w:rPr>
          <w:b/>
          <w:sz w:val="24"/>
        </w:rPr>
        <w:t>内部救援</w:t>
      </w:r>
      <w:r>
        <w:rPr>
          <w:rFonts w:hint="eastAsia"/>
          <w:b/>
          <w:sz w:val="24"/>
          <w:lang w:eastAsia="zh-CN"/>
        </w:rPr>
        <w:t>通讯录</w:t>
      </w:r>
    </w:p>
    <w:tbl>
      <w:tblPr>
        <w:tblStyle w:val="9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"/>
        <w:gridCol w:w="1486"/>
        <w:gridCol w:w="1007"/>
        <w:gridCol w:w="1185"/>
        <w:gridCol w:w="1949"/>
        <w:gridCol w:w="21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273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  <w:t>组织机构</w:t>
            </w:r>
          </w:p>
        </w:tc>
        <w:tc>
          <w:tcPr>
            <w:tcW w:w="1289" w:type="pct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  <w:t>职务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kern w:val="2"/>
                <w:sz w:val="21"/>
                <w:szCs w:val="21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399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应急指挥部</w:t>
            </w:r>
          </w:p>
        </w:tc>
        <w:tc>
          <w:tcPr>
            <w:tcW w:w="873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总指挥</w:t>
            </w:r>
          </w:p>
        </w:tc>
        <w:tc>
          <w:tcPr>
            <w:tcW w:w="1289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朱绍荣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厂长、书记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13988932996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39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副总指挥</w:t>
            </w:r>
          </w:p>
        </w:tc>
        <w:tc>
          <w:tcPr>
            <w:tcW w:w="1289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杨  光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副厂长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13988923235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39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289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唐兴波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副厂长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13987468997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399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73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289" w:type="pct"/>
            <w:gridSpan w:val="2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邹绍波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工会主席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</w:rPr>
              <w:t>13887173000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应急管理办公室</w:t>
            </w: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组长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杨  光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副厂长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13988923235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组员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  <w:t>王立坤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运行车间副主任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13887429703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/>
              </w:rPr>
              <w:t>赵海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zh-CN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检修车间主任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13887479931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/>
              </w:rPr>
              <w:t>张云春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zh-CN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生技科长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13987410234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王忠礼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安全科长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13987468580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/>
              </w:rPr>
              <w:t>孙燕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/>
              </w:rPr>
              <w:t>办公室主任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13887449453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张士雷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lang w:val="zh-CN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运行车间主任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13987468560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273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现场处置组</w:t>
            </w: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组长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  <w:t>王立坤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运行车间副主任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13887429703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组员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  <w:t>李鹏飞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副值长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13759457469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  <w:t>石云灿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/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15912551670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  <w:t>罗中兴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副值长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18287470717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  <w:t>杜  伟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副值长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13529870790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  <w:t>刘垚显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班组技术专责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18487488412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 w:bidi="zh-CN"/>
              </w:rPr>
              <w:t>敖财旺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/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  <w:t>15187876754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73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应急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联络组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组长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/>
              </w:rPr>
              <w:t>赵海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检修车间主任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13887479931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组员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武成坤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对外运行主管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13987480139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唐光波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办公室副主任、车队长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13508840702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燕维圣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水工专责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13887449920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张会益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试验班长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13508840523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73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疏散引导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组长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/>
              </w:rPr>
              <w:t>张云春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生技科长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13987410234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组员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张金柱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生技副科长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13987468830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朱艳波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检修车间副主任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13887413960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邹忠昌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电气班班长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13887483630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申国伟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13987450900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273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后勤保障组</w:t>
            </w: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组长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王忠礼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安全科长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13987468580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组员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王旭辉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安全专责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13577423813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273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安全防护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救护组</w:t>
            </w: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组长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/>
              </w:rPr>
              <w:t>孙燕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zh-CN" w:eastAsia="zh-CN"/>
              </w:rPr>
              <w:t>办公室主任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13887449453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组员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马迎华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检修车间副主任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13887413931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郭友福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检修车间副主任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13887483920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陈玉琨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13988979920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朱艳琼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13769523626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李艳花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15974636678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273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事故调查组</w:t>
            </w: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组长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张士雷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运行车间主任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13987468560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组员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袁会能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值长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13987400882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方国庆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副值长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13577463599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刘国防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副值长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13988923720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陈  星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副值长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18687415449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毛学辉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副值长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13466059285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应急</w:t>
            </w:r>
            <w:r>
              <w:rPr>
                <w:rFonts w:hint="eastAsia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监测</w:t>
            </w: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</w:t>
            </w:r>
          </w:p>
        </w:tc>
        <w:tc>
          <w:tcPr>
            <w:tcW w:w="59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组长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杨  光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副厂长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13988923235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  <w:t>组员</w:t>
            </w: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唐兴波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副厂长、纪检委员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13987468997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1273" w:type="pct"/>
            <w:gridSpan w:val="2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59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69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邹绍波</w:t>
            </w:r>
          </w:p>
        </w:tc>
        <w:tc>
          <w:tcPr>
            <w:tcW w:w="1146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工会主席、组织委员</w:t>
            </w:r>
          </w:p>
        </w:tc>
        <w:tc>
          <w:tcPr>
            <w:tcW w:w="1291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13887173000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电站应急指挥中心办公室 24 小时电话：13988923235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0874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Times New Roman" w:hAnsi="Times New Roman" w:eastAsia="仿宋" w:cs="Times New Roman"/>
                <w:sz w:val="21"/>
                <w:szCs w:val="21"/>
              </w:rPr>
              <w:t>8717079</w:t>
            </w:r>
          </w:p>
        </w:tc>
      </w:tr>
    </w:tbl>
    <w:p>
      <w:pPr>
        <w:spacing w:before="2" w:after="3"/>
        <w:ind w:left="595" w:right="790" w:firstLine="0"/>
        <w:jc w:val="center"/>
        <w:rPr>
          <w:rFonts w:hint="eastAsia" w:eastAsia="仿宋"/>
          <w:b/>
          <w:sz w:val="24"/>
          <w:lang w:eastAsia="zh-CN"/>
        </w:rPr>
      </w:pPr>
      <w:r>
        <w:rPr>
          <w:b/>
          <w:sz w:val="24"/>
        </w:rPr>
        <w:t>外部救援</w:t>
      </w:r>
      <w:r>
        <w:rPr>
          <w:rFonts w:hint="eastAsia"/>
          <w:b/>
          <w:sz w:val="24"/>
          <w:lang w:eastAsia="zh-CN"/>
        </w:rPr>
        <w:t>通讯录</w:t>
      </w:r>
    </w:p>
    <w:tbl>
      <w:tblPr>
        <w:tblStyle w:val="9"/>
        <w:tblW w:w="85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9"/>
        <w:gridCol w:w="4006"/>
        <w:gridCol w:w="31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  <w:t>序号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  <w:t>单位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  <w:t>电</w:t>
            </w:r>
            <w:r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  <w:tab/>
            </w:r>
            <w:r>
              <w:rPr>
                <w:rFonts w:hint="default" w:ascii="Times New Roman" w:hAnsi="Times New Roman" w:eastAsia="仿宋" w:cs="Times New Roman"/>
                <w:b/>
                <w:sz w:val="21"/>
                <w:szCs w:val="21"/>
              </w:rPr>
              <w:t>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1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政府应急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管理局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0874-6067116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2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1"/>
                <w:szCs w:val="21"/>
                <w:lang w:eastAsia="zh-CN"/>
              </w:rPr>
              <w:t>云南省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防汛指挥部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0871-3602439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3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水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务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局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0874-3365500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4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生态环境局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0874-3253895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5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工业信息委员会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0874-3319260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6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安全生产监督管理局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0874-6067116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7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卫生局(监察)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0874-3123253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8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第一人民医院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0874-6080088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9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消防支队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  <w:t>-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3215021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10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曲靖市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生态环境局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罗平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分局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  <w:t>8215683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11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罗平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县水务局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  <w:t>党政办0874-8210268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12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罗平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县应急管理局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0874-8212289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13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罗平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县人民政府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0874-8212210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14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罗平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县公安消防大队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  <w:t>0874-8212310 / 119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15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罗平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县人民医院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  <w:t>8228373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16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zh-CN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eastAsia="zh-CN"/>
              </w:rPr>
              <w:t>罗平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县人民政府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  <w:t>应急办</w:t>
            </w:r>
            <w:r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</w:rPr>
              <w:t>0874-8212368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阿耶居委会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1"/>
                <w:szCs w:val="21"/>
                <w:lang w:val="en-US" w:eastAsia="zh-CN"/>
              </w:rPr>
              <w:t>书记 朱文灿 13577392162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 w:hRule="atLeast"/>
          <w:jc w:val="center"/>
        </w:trPr>
        <w:tc>
          <w:tcPr>
            <w:tcW w:w="793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腊庄居委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会</w:t>
            </w:r>
          </w:p>
        </w:tc>
        <w:tc>
          <w:tcPr>
            <w:tcW w:w="1851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/>
                <w:color w:val="auto"/>
                <w:sz w:val="21"/>
                <w:szCs w:val="21"/>
                <w:lang w:eastAsia="zh-CN"/>
              </w:rPr>
              <w:t>书记 卢明13732799266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2A4815"/>
    <w:rsid w:val="04AE2A95"/>
    <w:rsid w:val="05576897"/>
    <w:rsid w:val="0A2737FC"/>
    <w:rsid w:val="0A9B2E93"/>
    <w:rsid w:val="11D04C81"/>
    <w:rsid w:val="125F7E74"/>
    <w:rsid w:val="21E4560C"/>
    <w:rsid w:val="241F798C"/>
    <w:rsid w:val="27366C7D"/>
    <w:rsid w:val="34456EE2"/>
    <w:rsid w:val="34E82462"/>
    <w:rsid w:val="3EA95A2D"/>
    <w:rsid w:val="40E57E36"/>
    <w:rsid w:val="575E1A80"/>
    <w:rsid w:val="63850B0C"/>
    <w:rsid w:val="681631D2"/>
    <w:rsid w:val="6C470AC2"/>
    <w:rsid w:val="762A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Calibri" w:hAnsi="Calibri" w:eastAsia="仿宋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spacing w:line="720" w:lineRule="auto"/>
      <w:ind w:left="0" w:right="0" w:firstLine="0" w:firstLineChars="0"/>
      <w:outlineLvl w:val="0"/>
    </w:pPr>
    <w:rPr>
      <w:rFonts w:ascii="宋体" w:hAnsi="宋体" w:cs="宋体"/>
      <w:b/>
      <w:bCs/>
      <w:sz w:val="30"/>
      <w:szCs w:val="44"/>
      <w:lang w:val="zh-CN" w:bidi="zh-CN"/>
    </w:rPr>
  </w:style>
  <w:style w:type="paragraph" w:styleId="6">
    <w:name w:val="heading 2"/>
    <w:basedOn w:val="1"/>
    <w:next w:val="1"/>
    <w:unhideWhenUsed/>
    <w:qFormat/>
    <w:uiPriority w:val="0"/>
    <w:pPr>
      <w:spacing w:line="360" w:lineRule="auto"/>
      <w:ind w:left="0" w:firstLine="0" w:firstLineChars="0"/>
      <w:outlineLvl w:val="1"/>
    </w:pPr>
    <w:rPr>
      <w:rFonts w:ascii="Microsoft JhengHei" w:hAnsi="Microsoft JhengHei" w:eastAsia="仿宋" w:cs="Microsoft JhengHei"/>
      <w:b/>
      <w:bCs/>
      <w:sz w:val="30"/>
      <w:szCs w:val="44"/>
      <w:lang w:val="zh-CN" w:bidi="zh-CN"/>
    </w:rPr>
  </w:style>
  <w:style w:type="paragraph" w:styleId="7">
    <w:name w:val="heading 3"/>
    <w:basedOn w:val="1"/>
    <w:next w:val="1"/>
    <w:semiHidden/>
    <w:unhideWhenUsed/>
    <w:qFormat/>
    <w:uiPriority w:val="0"/>
    <w:pPr>
      <w:ind w:left="0" w:firstLine="0" w:firstLineChars="0"/>
      <w:outlineLvl w:val="2"/>
    </w:pPr>
    <w:rPr>
      <w:rFonts w:ascii="Microsoft JhengHei" w:hAnsi="Microsoft JhengHei" w:cs="Microsoft JhengHei"/>
      <w:b/>
      <w:bCs/>
      <w:szCs w:val="36"/>
      <w:lang w:val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420"/>
        <w:tab w:val="left" w:pos="870"/>
        <w:tab w:val="left" w:pos="3150"/>
      </w:tabs>
      <w:autoSpaceDE w:val="0"/>
      <w:autoSpaceDN w:val="0"/>
      <w:adjustRightInd w:val="0"/>
      <w:spacing w:beforeLines="25" w:after="0" w:line="336" w:lineRule="auto"/>
      <w:ind w:left="0" w:leftChars="0" w:firstLine="527"/>
      <w:textAlignment w:val="baseline"/>
    </w:pPr>
    <w:rPr>
      <w:rFonts w:ascii="宋体"/>
      <w:sz w:val="24"/>
      <w:szCs w:val="28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customStyle="1" w:styleId="4">
    <w:name w:val="样式 正文文本缩进 + 行距: 1.5 倍行距"/>
    <w:basedOn w:val="3"/>
    <w:qFormat/>
    <w:uiPriority w:val="0"/>
    <w:pPr>
      <w:spacing w:line="360" w:lineRule="auto"/>
      <w:ind w:left="90" w:leftChars="32" w:firstLine="560"/>
    </w:pPr>
    <w:rPr>
      <w:rFonts w:cs="宋体"/>
      <w:szCs w:val="20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customStyle="1" w:styleId="11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2021-03-16T07:12:00Z</dcterms:created>
  <dc:creator>About Aimee's miracle</dc:creator>
  <cp:lastModifiedBy>About Aimee's miracle</cp:lastModifiedBy>
  <dcterms:modified xsi:type="dcterms:W3CDTF">2021-04-02T02:33:42Z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EB0F60814B4D4552BAAABBFCAA6EFA3B</vt:lpwstr>
  </property>
</Properties>
</file>